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36"/>
        <w:tblW w:w="10885" w:type="dxa"/>
        <w:tblLook w:val="04A0" w:firstRow="1" w:lastRow="0" w:firstColumn="1" w:lastColumn="0" w:noHBand="0" w:noVBand="1"/>
      </w:tblPr>
      <w:tblGrid>
        <w:gridCol w:w="1255"/>
        <w:gridCol w:w="2610"/>
        <w:gridCol w:w="2250"/>
        <w:gridCol w:w="2250"/>
        <w:gridCol w:w="2520"/>
      </w:tblGrid>
      <w:tr w:rsidR="003F5707" w:rsidTr="003F5707">
        <w:tc>
          <w:tcPr>
            <w:tcW w:w="10885" w:type="dxa"/>
            <w:gridSpan w:val="5"/>
          </w:tcPr>
          <w:p w:rsidR="003F5707" w:rsidRPr="00001CCF" w:rsidRDefault="003F5707" w:rsidP="003F5707">
            <w:pPr>
              <w:jc w:val="center"/>
              <w:rPr>
                <w:rFonts w:ascii="Kristen ITC" w:hAnsi="Kristen ITC"/>
              </w:rPr>
            </w:pPr>
            <w:r w:rsidRPr="00001CCF">
              <w:rPr>
                <w:rFonts w:ascii="Kristen ITC" w:hAnsi="Kristen ITC"/>
                <w:sz w:val="28"/>
              </w:rPr>
              <w:t>Leaves and Trees Poster</w:t>
            </w:r>
          </w:p>
        </w:tc>
      </w:tr>
      <w:tr w:rsidR="003F5707" w:rsidTr="003F5707">
        <w:tc>
          <w:tcPr>
            <w:tcW w:w="1255" w:type="dxa"/>
          </w:tcPr>
          <w:p w:rsidR="003F5707" w:rsidRPr="00117ECB" w:rsidRDefault="003F5707" w:rsidP="003F5707"/>
        </w:tc>
        <w:tc>
          <w:tcPr>
            <w:tcW w:w="2610" w:type="dxa"/>
          </w:tcPr>
          <w:p w:rsidR="003F5707" w:rsidRPr="0066739F" w:rsidRDefault="003F5707" w:rsidP="003F5707">
            <w:pPr>
              <w:jc w:val="center"/>
              <w:rPr>
                <w:b/>
                <w:sz w:val="20"/>
                <w:szCs w:val="18"/>
              </w:rPr>
            </w:pPr>
            <w:r w:rsidRPr="0066739F">
              <w:rPr>
                <w:rFonts w:cs="ChaparralPro-Bold"/>
                <w:b/>
                <w:bCs/>
                <w:sz w:val="20"/>
                <w:szCs w:val="20"/>
              </w:rPr>
              <w:t>Exemplary (E)</w:t>
            </w:r>
          </w:p>
        </w:tc>
        <w:tc>
          <w:tcPr>
            <w:tcW w:w="2250" w:type="dxa"/>
          </w:tcPr>
          <w:p w:rsidR="003F5707" w:rsidRPr="0066739F" w:rsidRDefault="003F5707" w:rsidP="003F570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ChaparralPro-Bold"/>
                <w:b/>
                <w:bCs/>
                <w:sz w:val="20"/>
                <w:szCs w:val="20"/>
              </w:rPr>
            </w:pPr>
            <w:r w:rsidRPr="0066739F">
              <w:rPr>
                <w:rFonts w:cs="ChaparralPro-Bold"/>
                <w:b/>
                <w:bCs/>
                <w:sz w:val="20"/>
                <w:szCs w:val="20"/>
              </w:rPr>
              <w:t>Proficient (P+)</w:t>
            </w:r>
          </w:p>
        </w:tc>
        <w:tc>
          <w:tcPr>
            <w:tcW w:w="2250" w:type="dxa"/>
          </w:tcPr>
          <w:p w:rsidR="003F5707" w:rsidRPr="0066739F" w:rsidRDefault="003F5707" w:rsidP="003F5707">
            <w:pPr>
              <w:jc w:val="center"/>
              <w:rPr>
                <w:b/>
                <w:sz w:val="20"/>
                <w:szCs w:val="18"/>
              </w:rPr>
            </w:pPr>
            <w:r w:rsidRPr="0066739F">
              <w:rPr>
                <w:b/>
                <w:sz w:val="20"/>
                <w:szCs w:val="18"/>
              </w:rPr>
              <w:t>Progressing (P-)</w:t>
            </w:r>
          </w:p>
        </w:tc>
        <w:tc>
          <w:tcPr>
            <w:tcW w:w="2520" w:type="dxa"/>
          </w:tcPr>
          <w:p w:rsidR="003F5707" w:rsidRPr="0066739F" w:rsidRDefault="003F5707" w:rsidP="003F5707">
            <w:pPr>
              <w:jc w:val="center"/>
              <w:rPr>
                <w:b/>
                <w:sz w:val="20"/>
                <w:szCs w:val="18"/>
              </w:rPr>
            </w:pPr>
            <w:r w:rsidRPr="0066739F">
              <w:rPr>
                <w:b/>
                <w:sz w:val="20"/>
                <w:szCs w:val="18"/>
              </w:rPr>
              <w:t>Beginning (B)</w:t>
            </w:r>
          </w:p>
        </w:tc>
      </w:tr>
      <w:tr w:rsidR="003F5707" w:rsidRPr="003F5707" w:rsidTr="003F5707">
        <w:tc>
          <w:tcPr>
            <w:tcW w:w="1255" w:type="dxa"/>
          </w:tcPr>
          <w:p w:rsidR="003F5707" w:rsidRPr="003F5707" w:rsidRDefault="003F5707" w:rsidP="003F5707">
            <w:pPr>
              <w:jc w:val="center"/>
              <w:rPr>
                <w:b/>
                <w:sz w:val="20"/>
              </w:rPr>
            </w:pPr>
            <w:r w:rsidRPr="003F5707">
              <w:rPr>
                <w:b/>
                <w:sz w:val="20"/>
              </w:rPr>
              <w:t>Coverage of the Topic</w:t>
            </w:r>
          </w:p>
        </w:tc>
        <w:tc>
          <w:tcPr>
            <w:tcW w:w="261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 xml:space="preserve">Group collects (or selects) an </w:t>
            </w:r>
            <w:r w:rsidRPr="003F5707">
              <w:rPr>
                <w:b/>
                <w:i/>
                <w:sz w:val="18"/>
                <w:szCs w:val="18"/>
              </w:rPr>
              <w:t>ambitious number of samples</w:t>
            </w:r>
            <w:r w:rsidRPr="003F5707">
              <w:rPr>
                <w:sz w:val="18"/>
                <w:szCs w:val="18"/>
              </w:rPr>
              <w:t xml:space="preserve"> to name and classify.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 xml:space="preserve">Group collects (or selects) a </w:t>
            </w:r>
            <w:r w:rsidRPr="003F5707">
              <w:rPr>
                <w:b/>
                <w:i/>
                <w:sz w:val="18"/>
                <w:szCs w:val="18"/>
              </w:rPr>
              <w:t>reasonable number of samples</w:t>
            </w:r>
            <w:r w:rsidRPr="003F5707">
              <w:rPr>
                <w:sz w:val="18"/>
                <w:szCs w:val="18"/>
              </w:rPr>
              <w:t xml:space="preserve"> to name and classify.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 xml:space="preserve">Group collects (or selects) an </w:t>
            </w:r>
            <w:r w:rsidRPr="003F5707">
              <w:rPr>
                <w:b/>
                <w:i/>
                <w:sz w:val="18"/>
                <w:szCs w:val="18"/>
              </w:rPr>
              <w:t>acceptable number of samples</w:t>
            </w:r>
            <w:r w:rsidRPr="003F5707">
              <w:rPr>
                <w:sz w:val="18"/>
                <w:szCs w:val="18"/>
              </w:rPr>
              <w:t xml:space="preserve"> to name and classify.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>Group collects (or selects)</w:t>
            </w:r>
            <w:r w:rsidRPr="003F5707">
              <w:rPr>
                <w:b/>
                <w:i/>
                <w:sz w:val="18"/>
                <w:szCs w:val="18"/>
              </w:rPr>
              <w:t xml:space="preserve"> very few samples</w:t>
            </w:r>
            <w:r w:rsidRPr="003F5707">
              <w:rPr>
                <w:sz w:val="18"/>
                <w:szCs w:val="18"/>
              </w:rPr>
              <w:t xml:space="preserve"> to name and classify.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</w:tr>
      <w:tr w:rsidR="003F5707" w:rsidRPr="003F5707" w:rsidTr="003F5707">
        <w:tc>
          <w:tcPr>
            <w:tcW w:w="1255" w:type="dxa"/>
          </w:tcPr>
          <w:p w:rsidR="003F5707" w:rsidRPr="003F5707" w:rsidRDefault="003F5707" w:rsidP="003F5707">
            <w:pPr>
              <w:jc w:val="center"/>
              <w:rPr>
                <w:b/>
                <w:sz w:val="20"/>
              </w:rPr>
            </w:pPr>
            <w:r w:rsidRPr="003F5707">
              <w:rPr>
                <w:b/>
                <w:sz w:val="20"/>
              </w:rPr>
              <w:t>Content Accuracy</w:t>
            </w:r>
          </w:p>
        </w:tc>
        <w:tc>
          <w:tcPr>
            <w:tcW w:w="2610" w:type="dxa"/>
          </w:tcPr>
          <w:p w:rsidR="003F5707" w:rsidRPr="003F5707" w:rsidRDefault="003F5707" w:rsidP="003F5707">
            <w:pPr>
              <w:rPr>
                <w:b/>
                <w:i/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>All</w:t>
            </w:r>
            <w:r w:rsidRPr="003F5707">
              <w:rPr>
                <w:sz w:val="18"/>
                <w:szCs w:val="18"/>
              </w:rPr>
              <w:t xml:space="preserve"> samples have been </w:t>
            </w:r>
            <w:r w:rsidRPr="003F5707">
              <w:rPr>
                <w:b/>
                <w:i/>
                <w:sz w:val="18"/>
                <w:szCs w:val="18"/>
              </w:rPr>
              <w:t xml:space="preserve">correctly identified. 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 xml:space="preserve">Shows an </w:t>
            </w:r>
            <w:r w:rsidRPr="003F5707">
              <w:rPr>
                <w:b/>
                <w:i/>
                <w:sz w:val="18"/>
                <w:szCs w:val="18"/>
              </w:rPr>
              <w:t xml:space="preserve">excellent understanding </w:t>
            </w:r>
            <w:r w:rsidRPr="003F5707">
              <w:rPr>
                <w:sz w:val="18"/>
                <w:szCs w:val="18"/>
              </w:rPr>
              <w:t>of local leaves and trees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>Most</w:t>
            </w:r>
            <w:r w:rsidRPr="003F5707">
              <w:rPr>
                <w:sz w:val="18"/>
                <w:szCs w:val="18"/>
              </w:rPr>
              <w:t xml:space="preserve"> samples have been </w:t>
            </w:r>
            <w:r w:rsidRPr="003F5707">
              <w:rPr>
                <w:b/>
                <w:i/>
                <w:sz w:val="18"/>
                <w:szCs w:val="18"/>
              </w:rPr>
              <w:t>correctly identified</w:t>
            </w:r>
            <w:r w:rsidRPr="003F5707">
              <w:rPr>
                <w:sz w:val="18"/>
                <w:szCs w:val="18"/>
              </w:rPr>
              <w:t xml:space="preserve">. 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 xml:space="preserve">Shows an </w:t>
            </w:r>
            <w:r w:rsidRPr="003F5707">
              <w:rPr>
                <w:b/>
                <w:i/>
                <w:sz w:val="18"/>
                <w:szCs w:val="18"/>
              </w:rPr>
              <w:t xml:space="preserve">reasonable understanding </w:t>
            </w:r>
            <w:r w:rsidRPr="003F5707">
              <w:rPr>
                <w:sz w:val="18"/>
                <w:szCs w:val="18"/>
              </w:rPr>
              <w:t>of local leaves and trees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 xml:space="preserve">Some </w:t>
            </w:r>
            <w:r w:rsidRPr="003F5707">
              <w:rPr>
                <w:sz w:val="18"/>
                <w:szCs w:val="18"/>
              </w:rPr>
              <w:t xml:space="preserve">samples have been </w:t>
            </w:r>
            <w:r w:rsidRPr="003F5707">
              <w:rPr>
                <w:b/>
                <w:i/>
                <w:sz w:val="18"/>
                <w:szCs w:val="18"/>
              </w:rPr>
              <w:t>correctly identified</w:t>
            </w:r>
            <w:r w:rsidRPr="003F5707">
              <w:rPr>
                <w:sz w:val="18"/>
                <w:szCs w:val="18"/>
              </w:rPr>
              <w:t xml:space="preserve">.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 xml:space="preserve">Shows </w:t>
            </w:r>
            <w:r w:rsidRPr="003F5707">
              <w:rPr>
                <w:b/>
                <w:i/>
                <w:sz w:val="18"/>
                <w:szCs w:val="18"/>
              </w:rPr>
              <w:t>an understanding</w:t>
            </w:r>
            <w:r w:rsidRPr="003F5707">
              <w:rPr>
                <w:sz w:val="18"/>
                <w:szCs w:val="18"/>
              </w:rPr>
              <w:t xml:space="preserve"> of local leaves and trees</w:t>
            </w:r>
          </w:p>
        </w:tc>
        <w:tc>
          <w:tcPr>
            <w:tcW w:w="2520" w:type="dxa"/>
          </w:tcPr>
          <w:p w:rsid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 xml:space="preserve">Few </w:t>
            </w:r>
            <w:r w:rsidRPr="003F5707">
              <w:rPr>
                <w:sz w:val="18"/>
                <w:szCs w:val="18"/>
              </w:rPr>
              <w:t xml:space="preserve">samples have been </w:t>
            </w:r>
            <w:r w:rsidRPr="003F5707">
              <w:rPr>
                <w:b/>
                <w:i/>
                <w:sz w:val="18"/>
                <w:szCs w:val="18"/>
              </w:rPr>
              <w:t>correctly identified</w:t>
            </w:r>
            <w:r w:rsidRPr="003F5707">
              <w:rPr>
                <w:sz w:val="18"/>
                <w:szCs w:val="18"/>
              </w:rPr>
              <w:t xml:space="preserve">. 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F5707">
              <w:rPr>
                <w:sz w:val="18"/>
                <w:szCs w:val="18"/>
              </w:rPr>
              <w:t xml:space="preserve">hows </w:t>
            </w:r>
            <w:r w:rsidRPr="003F5707">
              <w:rPr>
                <w:b/>
                <w:i/>
                <w:sz w:val="18"/>
                <w:szCs w:val="18"/>
              </w:rPr>
              <w:t>little understanding</w:t>
            </w:r>
            <w:r w:rsidRPr="003F5707">
              <w:rPr>
                <w:sz w:val="18"/>
                <w:szCs w:val="18"/>
              </w:rPr>
              <w:t xml:space="preserve"> of local leaves and trees</w:t>
            </w:r>
          </w:p>
        </w:tc>
      </w:tr>
      <w:tr w:rsidR="003F5707" w:rsidRPr="003F5707" w:rsidTr="003F5707">
        <w:tc>
          <w:tcPr>
            <w:tcW w:w="1255" w:type="dxa"/>
          </w:tcPr>
          <w:p w:rsidR="003F5707" w:rsidRPr="003F5707" w:rsidRDefault="003F5707" w:rsidP="003F5707">
            <w:pPr>
              <w:jc w:val="center"/>
              <w:rPr>
                <w:b/>
                <w:sz w:val="20"/>
              </w:rPr>
            </w:pPr>
            <w:r w:rsidRPr="003F5707">
              <w:rPr>
                <w:b/>
                <w:sz w:val="20"/>
              </w:rPr>
              <w:t>Aesthetic</w:t>
            </w:r>
          </w:p>
        </w:tc>
        <w:tc>
          <w:tcPr>
            <w:tcW w:w="261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rFonts w:cs="Times New Roman"/>
                <w:bCs/>
                <w:sz w:val="18"/>
                <w:szCs w:val="18"/>
              </w:rPr>
              <w:t xml:space="preserve">The poster is </w:t>
            </w:r>
            <w:r w:rsidRPr="003F5707">
              <w:rPr>
                <w:rFonts w:cs="Times New Roman"/>
                <w:b/>
                <w:bCs/>
                <w:i/>
                <w:sz w:val="18"/>
                <w:szCs w:val="18"/>
              </w:rPr>
              <w:t>exceptionally attractive</w:t>
            </w:r>
            <w:r w:rsidRPr="003F5707">
              <w:rPr>
                <w:rFonts w:cs="Times New Roman"/>
                <w:bCs/>
                <w:sz w:val="18"/>
                <w:szCs w:val="18"/>
              </w:rPr>
              <w:t xml:space="preserve"> in terms of design, layout and neatness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rFonts w:cs="Times New Roman"/>
                <w:bCs/>
                <w:sz w:val="18"/>
                <w:szCs w:val="18"/>
              </w:rPr>
              <w:t xml:space="preserve">The poster is </w:t>
            </w:r>
            <w:r w:rsidRPr="003F5707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attractive </w:t>
            </w:r>
            <w:r w:rsidRPr="003F5707">
              <w:rPr>
                <w:rFonts w:cs="Times New Roman"/>
                <w:bCs/>
                <w:sz w:val="18"/>
                <w:szCs w:val="18"/>
              </w:rPr>
              <w:t>in terms of design, layout and neatness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rFonts w:cs="Times New Roman"/>
                <w:bCs/>
                <w:sz w:val="18"/>
                <w:szCs w:val="18"/>
              </w:rPr>
              <w:t xml:space="preserve">The poster is </w:t>
            </w:r>
            <w:r w:rsidRPr="003F5707">
              <w:rPr>
                <w:rFonts w:cs="Times New Roman"/>
                <w:b/>
                <w:bCs/>
                <w:i/>
                <w:sz w:val="18"/>
                <w:szCs w:val="18"/>
              </w:rPr>
              <w:t>acceptably attractive</w:t>
            </w:r>
            <w:r w:rsidRPr="003F5707">
              <w:rPr>
                <w:rFonts w:cs="Times New Roman"/>
                <w:bCs/>
                <w:sz w:val="18"/>
                <w:szCs w:val="18"/>
              </w:rPr>
              <w:t xml:space="preserve">, though it may be </w:t>
            </w:r>
            <w:r w:rsidRPr="003F5707">
              <w:rPr>
                <w:rFonts w:cs="Times New Roman"/>
                <w:b/>
                <w:bCs/>
                <w:i/>
                <w:sz w:val="18"/>
                <w:szCs w:val="18"/>
              </w:rPr>
              <w:t>a bit messy</w:t>
            </w:r>
          </w:p>
        </w:tc>
        <w:tc>
          <w:tcPr>
            <w:tcW w:w="252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rFonts w:cs="Times New Roman"/>
                <w:bCs/>
                <w:sz w:val="18"/>
                <w:szCs w:val="18"/>
              </w:rPr>
              <w:t xml:space="preserve">The poster is </w:t>
            </w:r>
            <w:r w:rsidRPr="003F5707">
              <w:rPr>
                <w:rFonts w:cs="Times New Roman"/>
                <w:b/>
                <w:bCs/>
                <w:i/>
                <w:sz w:val="18"/>
                <w:szCs w:val="18"/>
              </w:rPr>
              <w:t>randomly (or poorly) planned</w:t>
            </w:r>
            <w:r w:rsidRPr="003F5707">
              <w:rPr>
                <w:rFonts w:cs="Times New Roman"/>
                <w:bCs/>
                <w:sz w:val="18"/>
                <w:szCs w:val="18"/>
              </w:rPr>
              <w:t xml:space="preserve"> in terms of layout and design. Poster is </w:t>
            </w:r>
            <w:r w:rsidRPr="003F5707">
              <w:rPr>
                <w:rFonts w:cs="Times New Roman"/>
                <w:b/>
                <w:bCs/>
                <w:i/>
                <w:sz w:val="18"/>
                <w:szCs w:val="18"/>
              </w:rPr>
              <w:t>quite messy.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</w:tr>
      <w:tr w:rsidR="003F5707" w:rsidRPr="003F5707" w:rsidTr="003F5707">
        <w:tc>
          <w:tcPr>
            <w:tcW w:w="1255" w:type="dxa"/>
          </w:tcPr>
          <w:p w:rsidR="003F5707" w:rsidRPr="003F5707" w:rsidRDefault="003F5707" w:rsidP="003F5707">
            <w:pPr>
              <w:jc w:val="center"/>
              <w:rPr>
                <w:b/>
                <w:sz w:val="20"/>
              </w:rPr>
            </w:pPr>
            <w:r w:rsidRPr="003F5707">
              <w:rPr>
                <w:b/>
                <w:sz w:val="20"/>
              </w:rPr>
              <w:t>Use of Class Time</w:t>
            </w:r>
          </w:p>
        </w:tc>
        <w:tc>
          <w:tcPr>
            <w:tcW w:w="261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 xml:space="preserve">Used time well </w:t>
            </w:r>
            <w:r w:rsidRPr="003F5707">
              <w:rPr>
                <w:sz w:val="18"/>
                <w:szCs w:val="18"/>
              </w:rPr>
              <w:t>during each class period.</w:t>
            </w:r>
            <w:r w:rsidRPr="003F5707">
              <w:rPr>
                <w:sz w:val="18"/>
                <w:szCs w:val="18"/>
              </w:rPr>
              <w:t xml:space="preserve"> </w:t>
            </w:r>
          </w:p>
          <w:p w:rsidR="003F5707" w:rsidRPr="003F5707" w:rsidRDefault="003F5707" w:rsidP="003F570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Highly</w:t>
            </w:r>
            <w:r w:rsidRPr="003F5707">
              <w:rPr>
                <w:b/>
                <w:i/>
                <w:sz w:val="18"/>
                <w:szCs w:val="18"/>
              </w:rPr>
              <w:t xml:space="preserve"> f</w:t>
            </w:r>
            <w:r w:rsidRPr="003F5707">
              <w:rPr>
                <w:b/>
                <w:i/>
                <w:sz w:val="18"/>
                <w:szCs w:val="18"/>
              </w:rPr>
              <w:t>ocused</w:t>
            </w:r>
            <w:r w:rsidRPr="003F5707">
              <w:rPr>
                <w:sz w:val="18"/>
                <w:szCs w:val="18"/>
              </w:rPr>
              <w:t xml:space="preserve"> on getting the project done. </w:t>
            </w:r>
            <w:r w:rsidRPr="003F5707">
              <w:rPr>
                <w:b/>
                <w:i/>
                <w:sz w:val="18"/>
                <w:szCs w:val="18"/>
              </w:rPr>
              <w:t>Never distracted others</w:t>
            </w:r>
            <w:r w:rsidRPr="003F5707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 xml:space="preserve">Used time well </w:t>
            </w:r>
            <w:r w:rsidRPr="003F5707">
              <w:rPr>
                <w:sz w:val="18"/>
                <w:szCs w:val="18"/>
              </w:rPr>
              <w:t xml:space="preserve">during each class period.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>Usually focused</w:t>
            </w:r>
            <w:r w:rsidRPr="003F5707">
              <w:rPr>
                <w:sz w:val="18"/>
                <w:szCs w:val="18"/>
              </w:rPr>
              <w:t xml:space="preserve"> on getting the project done and never distracted others.</w:t>
            </w:r>
          </w:p>
        </w:tc>
        <w:tc>
          <w:tcPr>
            <w:tcW w:w="225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>Used some of the time well</w:t>
            </w:r>
            <w:r w:rsidRPr="003F5707">
              <w:rPr>
                <w:sz w:val="18"/>
                <w:szCs w:val="18"/>
              </w:rPr>
              <w:t xml:space="preserve"> during each class period. There was </w:t>
            </w:r>
            <w:r w:rsidRPr="003F5707">
              <w:rPr>
                <w:b/>
                <w:i/>
                <w:sz w:val="18"/>
                <w:szCs w:val="18"/>
              </w:rPr>
              <w:t>some focus</w:t>
            </w:r>
            <w:r w:rsidRPr="003F5707">
              <w:rPr>
                <w:sz w:val="18"/>
                <w:szCs w:val="18"/>
              </w:rPr>
              <w:t xml:space="preserve"> on getting the project done but </w:t>
            </w:r>
            <w:r w:rsidRPr="003F5707">
              <w:rPr>
                <w:b/>
                <w:i/>
                <w:sz w:val="18"/>
                <w:szCs w:val="18"/>
              </w:rPr>
              <w:t>occasionally distracted others.</w:t>
            </w:r>
          </w:p>
        </w:tc>
        <w:tc>
          <w:tcPr>
            <w:tcW w:w="252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 xml:space="preserve">Did not use class time to focus on the project </w:t>
            </w:r>
            <w:r w:rsidRPr="003F5707">
              <w:rPr>
                <w:sz w:val="18"/>
                <w:szCs w:val="18"/>
              </w:rPr>
              <w:t>OR often distracted others.</w:t>
            </w:r>
          </w:p>
        </w:tc>
      </w:tr>
    </w:tbl>
    <w:p w:rsidR="002C755E" w:rsidRDefault="003F5707" w:rsidP="003F5707">
      <w:pPr>
        <w:jc w:val="center"/>
        <w:rPr>
          <w:rFonts w:ascii="Kristen ITC" w:hAnsi="Kristen ITC"/>
        </w:rPr>
      </w:pPr>
      <w:r w:rsidRPr="003F5707">
        <w:rPr>
          <w:rFonts w:ascii="Kristen ITC" w:hAnsi="Kristen ITC"/>
        </w:rPr>
        <w:t>Group Members: ____________________________________________________________________</w:t>
      </w:r>
    </w:p>
    <w:p w:rsidR="003F5707" w:rsidRDefault="003F5707" w:rsidP="003F5707">
      <w:pPr>
        <w:jc w:val="center"/>
        <w:rPr>
          <w:rFonts w:ascii="Kristen ITC" w:hAnsi="Kristen ITC"/>
        </w:rPr>
      </w:pPr>
    </w:p>
    <w:p w:rsidR="003F5707" w:rsidRDefault="003F5707" w:rsidP="003F5707">
      <w:pPr>
        <w:jc w:val="center"/>
        <w:rPr>
          <w:rFonts w:ascii="Kristen ITC" w:hAnsi="Kristen ITC"/>
        </w:rPr>
      </w:pPr>
    </w:p>
    <w:p w:rsidR="003F5707" w:rsidRDefault="003F5707" w:rsidP="003F5707">
      <w:pPr>
        <w:spacing w:after="0" w:line="240" w:lineRule="auto"/>
        <w:jc w:val="center"/>
        <w:rPr>
          <w:rFonts w:ascii="Kristen ITC" w:hAnsi="Kristen ITC"/>
        </w:rPr>
      </w:pPr>
    </w:p>
    <w:p w:rsidR="003F5707" w:rsidRDefault="003F5707" w:rsidP="003F5707">
      <w:pPr>
        <w:spacing w:after="0" w:line="240" w:lineRule="auto"/>
        <w:jc w:val="center"/>
        <w:rPr>
          <w:rFonts w:ascii="Kristen ITC" w:hAnsi="Kristen ITC"/>
        </w:rPr>
      </w:pPr>
      <w:r w:rsidRPr="003F5707">
        <w:rPr>
          <w:rFonts w:ascii="Kristen ITC" w:hAnsi="Kristen ITC"/>
        </w:rPr>
        <w:t>Group Members: ____________________________________________________________________</w:t>
      </w:r>
    </w:p>
    <w:tbl>
      <w:tblPr>
        <w:tblStyle w:val="TableGrid"/>
        <w:tblpPr w:leftFromText="180" w:rightFromText="180" w:vertAnchor="page" w:horzAnchor="margin" w:tblpY="8791"/>
        <w:tblW w:w="10885" w:type="dxa"/>
        <w:tblLook w:val="04A0" w:firstRow="1" w:lastRow="0" w:firstColumn="1" w:lastColumn="0" w:noHBand="0" w:noVBand="1"/>
      </w:tblPr>
      <w:tblGrid>
        <w:gridCol w:w="1255"/>
        <w:gridCol w:w="2610"/>
        <w:gridCol w:w="2250"/>
        <w:gridCol w:w="2250"/>
        <w:gridCol w:w="2520"/>
      </w:tblGrid>
      <w:tr w:rsidR="003F5707" w:rsidTr="003F5707">
        <w:tc>
          <w:tcPr>
            <w:tcW w:w="10885" w:type="dxa"/>
            <w:gridSpan w:val="5"/>
          </w:tcPr>
          <w:p w:rsidR="003F5707" w:rsidRPr="00001CCF" w:rsidRDefault="003F5707" w:rsidP="003F5707">
            <w:pPr>
              <w:jc w:val="center"/>
              <w:rPr>
                <w:rFonts w:ascii="Kristen ITC" w:hAnsi="Kristen ITC"/>
              </w:rPr>
            </w:pPr>
            <w:bookmarkStart w:id="0" w:name="_GoBack"/>
            <w:bookmarkEnd w:id="0"/>
            <w:r w:rsidRPr="00001CCF">
              <w:rPr>
                <w:rFonts w:ascii="Kristen ITC" w:hAnsi="Kristen ITC"/>
                <w:sz w:val="28"/>
              </w:rPr>
              <w:t>Leaves and Trees Poster</w:t>
            </w:r>
          </w:p>
        </w:tc>
      </w:tr>
      <w:tr w:rsidR="003F5707" w:rsidTr="003F5707">
        <w:tc>
          <w:tcPr>
            <w:tcW w:w="1255" w:type="dxa"/>
          </w:tcPr>
          <w:p w:rsidR="003F5707" w:rsidRPr="00117ECB" w:rsidRDefault="003F5707" w:rsidP="003F5707"/>
        </w:tc>
        <w:tc>
          <w:tcPr>
            <w:tcW w:w="2610" w:type="dxa"/>
          </w:tcPr>
          <w:p w:rsidR="003F5707" w:rsidRPr="0066739F" w:rsidRDefault="003F5707" w:rsidP="003F5707">
            <w:pPr>
              <w:jc w:val="center"/>
              <w:rPr>
                <w:b/>
                <w:sz w:val="20"/>
                <w:szCs w:val="18"/>
              </w:rPr>
            </w:pPr>
            <w:r w:rsidRPr="0066739F">
              <w:rPr>
                <w:rFonts w:cs="ChaparralPro-Bold"/>
                <w:b/>
                <w:bCs/>
                <w:sz w:val="20"/>
                <w:szCs w:val="20"/>
              </w:rPr>
              <w:t>Exemplary (E)</w:t>
            </w:r>
          </w:p>
        </w:tc>
        <w:tc>
          <w:tcPr>
            <w:tcW w:w="2250" w:type="dxa"/>
          </w:tcPr>
          <w:p w:rsidR="003F5707" w:rsidRPr="0066739F" w:rsidRDefault="003F5707" w:rsidP="003F570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ChaparralPro-Bold"/>
                <w:b/>
                <w:bCs/>
                <w:sz w:val="20"/>
                <w:szCs w:val="20"/>
              </w:rPr>
            </w:pPr>
            <w:r w:rsidRPr="0066739F">
              <w:rPr>
                <w:rFonts w:cs="ChaparralPro-Bold"/>
                <w:b/>
                <w:bCs/>
                <w:sz w:val="20"/>
                <w:szCs w:val="20"/>
              </w:rPr>
              <w:t>Proficient (P+)</w:t>
            </w:r>
          </w:p>
        </w:tc>
        <w:tc>
          <w:tcPr>
            <w:tcW w:w="2250" w:type="dxa"/>
          </w:tcPr>
          <w:p w:rsidR="003F5707" w:rsidRPr="0066739F" w:rsidRDefault="003F5707" w:rsidP="003F5707">
            <w:pPr>
              <w:jc w:val="center"/>
              <w:rPr>
                <w:b/>
                <w:sz w:val="20"/>
                <w:szCs w:val="18"/>
              </w:rPr>
            </w:pPr>
            <w:r w:rsidRPr="0066739F">
              <w:rPr>
                <w:b/>
                <w:sz w:val="20"/>
                <w:szCs w:val="18"/>
              </w:rPr>
              <w:t>Progressing (P-)</w:t>
            </w:r>
          </w:p>
        </w:tc>
        <w:tc>
          <w:tcPr>
            <w:tcW w:w="2520" w:type="dxa"/>
          </w:tcPr>
          <w:p w:rsidR="003F5707" w:rsidRPr="0066739F" w:rsidRDefault="003F5707" w:rsidP="003F5707">
            <w:pPr>
              <w:jc w:val="center"/>
              <w:rPr>
                <w:b/>
                <w:sz w:val="20"/>
                <w:szCs w:val="18"/>
              </w:rPr>
            </w:pPr>
            <w:r w:rsidRPr="0066739F">
              <w:rPr>
                <w:b/>
                <w:sz w:val="20"/>
                <w:szCs w:val="18"/>
              </w:rPr>
              <w:t>Beginning (B)</w:t>
            </w:r>
          </w:p>
        </w:tc>
      </w:tr>
      <w:tr w:rsidR="003F5707" w:rsidRPr="003F5707" w:rsidTr="003F5707">
        <w:tc>
          <w:tcPr>
            <w:tcW w:w="1255" w:type="dxa"/>
          </w:tcPr>
          <w:p w:rsidR="003F5707" w:rsidRPr="003F5707" w:rsidRDefault="003F5707" w:rsidP="003F5707">
            <w:pPr>
              <w:jc w:val="center"/>
              <w:rPr>
                <w:b/>
                <w:sz w:val="20"/>
              </w:rPr>
            </w:pPr>
            <w:r w:rsidRPr="003F5707">
              <w:rPr>
                <w:b/>
                <w:sz w:val="20"/>
              </w:rPr>
              <w:t>Coverage of the Topic</w:t>
            </w:r>
          </w:p>
        </w:tc>
        <w:tc>
          <w:tcPr>
            <w:tcW w:w="261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 xml:space="preserve">Group collects (or selects) an </w:t>
            </w:r>
            <w:r w:rsidRPr="003F5707">
              <w:rPr>
                <w:b/>
                <w:i/>
                <w:sz w:val="18"/>
                <w:szCs w:val="18"/>
              </w:rPr>
              <w:t>ambitious number of samples</w:t>
            </w:r>
            <w:r w:rsidRPr="003F5707">
              <w:rPr>
                <w:sz w:val="18"/>
                <w:szCs w:val="18"/>
              </w:rPr>
              <w:t xml:space="preserve"> to name and classify.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 xml:space="preserve">Group collects (or selects) a </w:t>
            </w:r>
            <w:r w:rsidRPr="003F5707">
              <w:rPr>
                <w:b/>
                <w:i/>
                <w:sz w:val="18"/>
                <w:szCs w:val="18"/>
              </w:rPr>
              <w:t>reasonable number of samples</w:t>
            </w:r>
            <w:r w:rsidRPr="003F5707">
              <w:rPr>
                <w:sz w:val="18"/>
                <w:szCs w:val="18"/>
              </w:rPr>
              <w:t xml:space="preserve"> to name and classify.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 xml:space="preserve">Group collects (or selects) an </w:t>
            </w:r>
            <w:r w:rsidRPr="003F5707">
              <w:rPr>
                <w:b/>
                <w:i/>
                <w:sz w:val="18"/>
                <w:szCs w:val="18"/>
              </w:rPr>
              <w:t>acceptable number of samples</w:t>
            </w:r>
            <w:r w:rsidRPr="003F5707">
              <w:rPr>
                <w:sz w:val="18"/>
                <w:szCs w:val="18"/>
              </w:rPr>
              <w:t xml:space="preserve"> to name and classify.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>Group collects (or selects)</w:t>
            </w:r>
            <w:r w:rsidRPr="003F5707">
              <w:rPr>
                <w:b/>
                <w:i/>
                <w:sz w:val="18"/>
                <w:szCs w:val="18"/>
              </w:rPr>
              <w:t xml:space="preserve"> very few samples</w:t>
            </w:r>
            <w:r w:rsidRPr="003F5707">
              <w:rPr>
                <w:sz w:val="18"/>
                <w:szCs w:val="18"/>
              </w:rPr>
              <w:t xml:space="preserve"> to name and classify.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</w:tr>
      <w:tr w:rsidR="003F5707" w:rsidRPr="003F5707" w:rsidTr="003F5707">
        <w:tc>
          <w:tcPr>
            <w:tcW w:w="1255" w:type="dxa"/>
          </w:tcPr>
          <w:p w:rsidR="003F5707" w:rsidRPr="003F5707" w:rsidRDefault="003F5707" w:rsidP="003F5707">
            <w:pPr>
              <w:jc w:val="center"/>
              <w:rPr>
                <w:b/>
                <w:sz w:val="20"/>
              </w:rPr>
            </w:pPr>
            <w:r w:rsidRPr="003F5707">
              <w:rPr>
                <w:b/>
                <w:sz w:val="20"/>
              </w:rPr>
              <w:t>Content Accuracy</w:t>
            </w:r>
          </w:p>
        </w:tc>
        <w:tc>
          <w:tcPr>
            <w:tcW w:w="2610" w:type="dxa"/>
          </w:tcPr>
          <w:p w:rsidR="003F5707" w:rsidRPr="003F5707" w:rsidRDefault="003F5707" w:rsidP="003F5707">
            <w:pPr>
              <w:rPr>
                <w:b/>
                <w:i/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>All</w:t>
            </w:r>
            <w:r w:rsidRPr="003F5707">
              <w:rPr>
                <w:sz w:val="18"/>
                <w:szCs w:val="18"/>
              </w:rPr>
              <w:t xml:space="preserve"> samples have been </w:t>
            </w:r>
            <w:r w:rsidRPr="003F5707">
              <w:rPr>
                <w:b/>
                <w:i/>
                <w:sz w:val="18"/>
                <w:szCs w:val="18"/>
              </w:rPr>
              <w:t xml:space="preserve">correctly identified. 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 xml:space="preserve">Shows an </w:t>
            </w:r>
            <w:r w:rsidRPr="003F5707">
              <w:rPr>
                <w:b/>
                <w:i/>
                <w:sz w:val="18"/>
                <w:szCs w:val="18"/>
              </w:rPr>
              <w:t xml:space="preserve">excellent understanding </w:t>
            </w:r>
            <w:r w:rsidRPr="003F5707">
              <w:rPr>
                <w:sz w:val="18"/>
                <w:szCs w:val="18"/>
              </w:rPr>
              <w:t>of local leaves and trees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>Most</w:t>
            </w:r>
            <w:r w:rsidRPr="003F5707">
              <w:rPr>
                <w:sz w:val="18"/>
                <w:szCs w:val="18"/>
              </w:rPr>
              <w:t xml:space="preserve"> samples have been </w:t>
            </w:r>
            <w:r w:rsidRPr="003F5707">
              <w:rPr>
                <w:b/>
                <w:i/>
                <w:sz w:val="18"/>
                <w:szCs w:val="18"/>
              </w:rPr>
              <w:t>correctly identified</w:t>
            </w:r>
            <w:r w:rsidRPr="003F5707">
              <w:rPr>
                <w:sz w:val="18"/>
                <w:szCs w:val="18"/>
              </w:rPr>
              <w:t xml:space="preserve">. 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 xml:space="preserve">Shows an </w:t>
            </w:r>
            <w:r w:rsidRPr="003F5707">
              <w:rPr>
                <w:b/>
                <w:i/>
                <w:sz w:val="18"/>
                <w:szCs w:val="18"/>
              </w:rPr>
              <w:t xml:space="preserve">reasonable understanding </w:t>
            </w:r>
            <w:r w:rsidRPr="003F5707">
              <w:rPr>
                <w:sz w:val="18"/>
                <w:szCs w:val="18"/>
              </w:rPr>
              <w:t>of local leaves and trees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 xml:space="preserve">Some </w:t>
            </w:r>
            <w:r w:rsidRPr="003F5707">
              <w:rPr>
                <w:sz w:val="18"/>
                <w:szCs w:val="18"/>
              </w:rPr>
              <w:t xml:space="preserve">samples have been </w:t>
            </w:r>
            <w:r w:rsidRPr="003F5707">
              <w:rPr>
                <w:b/>
                <w:i/>
                <w:sz w:val="18"/>
                <w:szCs w:val="18"/>
              </w:rPr>
              <w:t>correctly identified</w:t>
            </w:r>
            <w:r w:rsidRPr="003F5707">
              <w:rPr>
                <w:sz w:val="18"/>
                <w:szCs w:val="18"/>
              </w:rPr>
              <w:t xml:space="preserve">.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sz w:val="18"/>
                <w:szCs w:val="18"/>
              </w:rPr>
              <w:t xml:space="preserve">Shows </w:t>
            </w:r>
            <w:r w:rsidRPr="003F5707">
              <w:rPr>
                <w:b/>
                <w:i/>
                <w:sz w:val="18"/>
                <w:szCs w:val="18"/>
              </w:rPr>
              <w:t>an understanding</w:t>
            </w:r>
            <w:r w:rsidRPr="003F5707">
              <w:rPr>
                <w:sz w:val="18"/>
                <w:szCs w:val="18"/>
              </w:rPr>
              <w:t xml:space="preserve"> of local leaves and trees</w:t>
            </w:r>
          </w:p>
        </w:tc>
        <w:tc>
          <w:tcPr>
            <w:tcW w:w="2520" w:type="dxa"/>
          </w:tcPr>
          <w:p w:rsid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 xml:space="preserve">Few </w:t>
            </w:r>
            <w:r w:rsidRPr="003F5707">
              <w:rPr>
                <w:sz w:val="18"/>
                <w:szCs w:val="18"/>
              </w:rPr>
              <w:t xml:space="preserve">samples have been </w:t>
            </w:r>
            <w:r w:rsidRPr="003F5707">
              <w:rPr>
                <w:b/>
                <w:i/>
                <w:sz w:val="18"/>
                <w:szCs w:val="18"/>
              </w:rPr>
              <w:t>correctly identified</w:t>
            </w:r>
            <w:r w:rsidRPr="003F5707">
              <w:rPr>
                <w:sz w:val="18"/>
                <w:szCs w:val="18"/>
              </w:rPr>
              <w:t xml:space="preserve">. 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F5707">
              <w:rPr>
                <w:sz w:val="18"/>
                <w:szCs w:val="18"/>
              </w:rPr>
              <w:t xml:space="preserve">hows </w:t>
            </w:r>
            <w:r w:rsidRPr="003F5707">
              <w:rPr>
                <w:b/>
                <w:i/>
                <w:sz w:val="18"/>
                <w:szCs w:val="18"/>
              </w:rPr>
              <w:t>little understanding</w:t>
            </w:r>
            <w:r w:rsidRPr="003F5707">
              <w:rPr>
                <w:sz w:val="18"/>
                <w:szCs w:val="18"/>
              </w:rPr>
              <w:t xml:space="preserve"> of local leaves and trees</w:t>
            </w:r>
          </w:p>
        </w:tc>
      </w:tr>
      <w:tr w:rsidR="003F5707" w:rsidRPr="003F5707" w:rsidTr="003F5707">
        <w:tc>
          <w:tcPr>
            <w:tcW w:w="1255" w:type="dxa"/>
          </w:tcPr>
          <w:p w:rsidR="003F5707" w:rsidRPr="003F5707" w:rsidRDefault="003F5707" w:rsidP="003F5707">
            <w:pPr>
              <w:jc w:val="center"/>
              <w:rPr>
                <w:b/>
                <w:sz w:val="20"/>
              </w:rPr>
            </w:pPr>
            <w:r w:rsidRPr="003F5707">
              <w:rPr>
                <w:b/>
                <w:sz w:val="20"/>
              </w:rPr>
              <w:t>Aesthetic</w:t>
            </w:r>
          </w:p>
        </w:tc>
        <w:tc>
          <w:tcPr>
            <w:tcW w:w="261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rFonts w:cs="Times New Roman"/>
                <w:bCs/>
                <w:sz w:val="18"/>
                <w:szCs w:val="18"/>
              </w:rPr>
              <w:t xml:space="preserve">The poster is </w:t>
            </w:r>
            <w:r w:rsidRPr="003F5707">
              <w:rPr>
                <w:rFonts w:cs="Times New Roman"/>
                <w:b/>
                <w:bCs/>
                <w:i/>
                <w:sz w:val="18"/>
                <w:szCs w:val="18"/>
              </w:rPr>
              <w:t>exceptionally attractive</w:t>
            </w:r>
            <w:r w:rsidRPr="003F5707">
              <w:rPr>
                <w:rFonts w:cs="Times New Roman"/>
                <w:bCs/>
                <w:sz w:val="18"/>
                <w:szCs w:val="18"/>
              </w:rPr>
              <w:t xml:space="preserve"> in terms of design, layout and neatness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rFonts w:cs="Times New Roman"/>
                <w:bCs/>
                <w:sz w:val="18"/>
                <w:szCs w:val="18"/>
              </w:rPr>
              <w:t xml:space="preserve">The poster is </w:t>
            </w:r>
            <w:r w:rsidRPr="003F5707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attractive </w:t>
            </w:r>
            <w:r w:rsidRPr="003F5707">
              <w:rPr>
                <w:rFonts w:cs="Times New Roman"/>
                <w:bCs/>
                <w:sz w:val="18"/>
                <w:szCs w:val="18"/>
              </w:rPr>
              <w:t>in terms of design, layout and neatness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rFonts w:cs="Times New Roman"/>
                <w:bCs/>
                <w:sz w:val="18"/>
                <w:szCs w:val="18"/>
              </w:rPr>
              <w:t xml:space="preserve">The poster is </w:t>
            </w:r>
            <w:r w:rsidRPr="003F5707">
              <w:rPr>
                <w:rFonts w:cs="Times New Roman"/>
                <w:b/>
                <w:bCs/>
                <w:i/>
                <w:sz w:val="18"/>
                <w:szCs w:val="18"/>
              </w:rPr>
              <w:t>acceptably attractive</w:t>
            </w:r>
            <w:r w:rsidRPr="003F5707">
              <w:rPr>
                <w:rFonts w:cs="Times New Roman"/>
                <w:bCs/>
                <w:sz w:val="18"/>
                <w:szCs w:val="18"/>
              </w:rPr>
              <w:t xml:space="preserve">, though it may be </w:t>
            </w:r>
            <w:r w:rsidRPr="003F5707">
              <w:rPr>
                <w:rFonts w:cs="Times New Roman"/>
                <w:b/>
                <w:bCs/>
                <w:i/>
                <w:sz w:val="18"/>
                <w:szCs w:val="18"/>
              </w:rPr>
              <w:t>a bit messy</w:t>
            </w:r>
          </w:p>
        </w:tc>
        <w:tc>
          <w:tcPr>
            <w:tcW w:w="252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rFonts w:cs="Times New Roman"/>
                <w:bCs/>
                <w:sz w:val="18"/>
                <w:szCs w:val="18"/>
              </w:rPr>
              <w:t xml:space="preserve">The poster is </w:t>
            </w:r>
            <w:r w:rsidRPr="003F5707">
              <w:rPr>
                <w:rFonts w:cs="Times New Roman"/>
                <w:b/>
                <w:bCs/>
                <w:i/>
                <w:sz w:val="18"/>
                <w:szCs w:val="18"/>
              </w:rPr>
              <w:t>randomly (or poorly) planned</w:t>
            </w:r>
            <w:r w:rsidRPr="003F5707">
              <w:rPr>
                <w:rFonts w:cs="Times New Roman"/>
                <w:bCs/>
                <w:sz w:val="18"/>
                <w:szCs w:val="18"/>
              </w:rPr>
              <w:t xml:space="preserve"> in terms of layout and design. Poster is </w:t>
            </w:r>
            <w:r w:rsidRPr="003F5707">
              <w:rPr>
                <w:rFonts w:cs="Times New Roman"/>
                <w:b/>
                <w:bCs/>
                <w:i/>
                <w:sz w:val="18"/>
                <w:szCs w:val="18"/>
              </w:rPr>
              <w:t>quite messy.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</w:p>
        </w:tc>
      </w:tr>
      <w:tr w:rsidR="003F5707" w:rsidRPr="003F5707" w:rsidTr="003F5707">
        <w:tc>
          <w:tcPr>
            <w:tcW w:w="1255" w:type="dxa"/>
          </w:tcPr>
          <w:p w:rsidR="003F5707" w:rsidRPr="003F5707" w:rsidRDefault="003F5707" w:rsidP="003F5707">
            <w:pPr>
              <w:jc w:val="center"/>
              <w:rPr>
                <w:b/>
                <w:sz w:val="20"/>
              </w:rPr>
            </w:pPr>
            <w:r w:rsidRPr="003F5707">
              <w:rPr>
                <w:b/>
                <w:sz w:val="20"/>
              </w:rPr>
              <w:t>Use of Class Time</w:t>
            </w:r>
          </w:p>
        </w:tc>
        <w:tc>
          <w:tcPr>
            <w:tcW w:w="261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 xml:space="preserve">Used time well </w:t>
            </w:r>
            <w:r w:rsidRPr="003F5707">
              <w:rPr>
                <w:sz w:val="18"/>
                <w:szCs w:val="18"/>
              </w:rPr>
              <w:t xml:space="preserve">during each class period. </w:t>
            </w:r>
          </w:p>
          <w:p w:rsidR="003F5707" w:rsidRPr="003F5707" w:rsidRDefault="003F5707" w:rsidP="003F570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Highly</w:t>
            </w:r>
            <w:r w:rsidRPr="003F5707">
              <w:rPr>
                <w:b/>
                <w:i/>
                <w:sz w:val="18"/>
                <w:szCs w:val="18"/>
              </w:rPr>
              <w:t xml:space="preserve"> focused</w:t>
            </w:r>
            <w:r w:rsidRPr="003F5707">
              <w:rPr>
                <w:sz w:val="18"/>
                <w:szCs w:val="18"/>
              </w:rPr>
              <w:t xml:space="preserve"> on getting the project done. </w:t>
            </w:r>
            <w:r w:rsidRPr="003F5707">
              <w:rPr>
                <w:b/>
                <w:i/>
                <w:sz w:val="18"/>
                <w:szCs w:val="18"/>
              </w:rPr>
              <w:t>Never distracted others</w:t>
            </w:r>
            <w:r w:rsidRPr="003F5707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 xml:space="preserve">Used time well </w:t>
            </w:r>
            <w:r w:rsidRPr="003F5707">
              <w:rPr>
                <w:sz w:val="18"/>
                <w:szCs w:val="18"/>
              </w:rPr>
              <w:t xml:space="preserve">during each class period. </w:t>
            </w:r>
          </w:p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>Usually focused</w:t>
            </w:r>
            <w:r w:rsidRPr="003F5707">
              <w:rPr>
                <w:sz w:val="18"/>
                <w:szCs w:val="18"/>
              </w:rPr>
              <w:t xml:space="preserve"> on getting the project done and never distracted others.</w:t>
            </w:r>
          </w:p>
        </w:tc>
        <w:tc>
          <w:tcPr>
            <w:tcW w:w="225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>Used some of the time well</w:t>
            </w:r>
            <w:r w:rsidRPr="003F5707">
              <w:rPr>
                <w:sz w:val="18"/>
                <w:szCs w:val="18"/>
              </w:rPr>
              <w:t xml:space="preserve"> during each class period. There was </w:t>
            </w:r>
            <w:r w:rsidRPr="003F5707">
              <w:rPr>
                <w:b/>
                <w:i/>
                <w:sz w:val="18"/>
                <w:szCs w:val="18"/>
              </w:rPr>
              <w:t>some focus</w:t>
            </w:r>
            <w:r w:rsidRPr="003F5707">
              <w:rPr>
                <w:sz w:val="18"/>
                <w:szCs w:val="18"/>
              </w:rPr>
              <w:t xml:space="preserve"> on getting the project done but </w:t>
            </w:r>
            <w:r w:rsidRPr="003F5707">
              <w:rPr>
                <w:b/>
                <w:i/>
                <w:sz w:val="18"/>
                <w:szCs w:val="18"/>
              </w:rPr>
              <w:t>occasionally distracted others.</w:t>
            </w:r>
          </w:p>
        </w:tc>
        <w:tc>
          <w:tcPr>
            <w:tcW w:w="2520" w:type="dxa"/>
          </w:tcPr>
          <w:p w:rsidR="003F5707" w:rsidRPr="003F5707" w:rsidRDefault="003F5707" w:rsidP="003F5707">
            <w:pPr>
              <w:rPr>
                <w:sz w:val="18"/>
                <w:szCs w:val="18"/>
              </w:rPr>
            </w:pPr>
            <w:r w:rsidRPr="003F5707">
              <w:rPr>
                <w:b/>
                <w:i/>
                <w:sz w:val="18"/>
                <w:szCs w:val="18"/>
              </w:rPr>
              <w:t xml:space="preserve">Did not use class time to focus on the project </w:t>
            </w:r>
            <w:r w:rsidRPr="003F5707">
              <w:rPr>
                <w:sz w:val="18"/>
                <w:szCs w:val="18"/>
              </w:rPr>
              <w:t>OR often distracted others.</w:t>
            </w:r>
          </w:p>
        </w:tc>
      </w:tr>
    </w:tbl>
    <w:p w:rsidR="003F5707" w:rsidRPr="003F5707" w:rsidRDefault="003F5707" w:rsidP="003F5707">
      <w:pPr>
        <w:jc w:val="center"/>
        <w:rPr>
          <w:rFonts w:ascii="Kristen ITC" w:hAnsi="Kristen ITC"/>
        </w:rPr>
      </w:pPr>
    </w:p>
    <w:p w:rsidR="003F5707" w:rsidRPr="003F5707" w:rsidRDefault="003F5707" w:rsidP="003F5707">
      <w:pPr>
        <w:jc w:val="center"/>
        <w:rPr>
          <w:rFonts w:ascii="Kristen ITC" w:hAnsi="Kristen ITC"/>
        </w:rPr>
      </w:pPr>
    </w:p>
    <w:sectPr w:rsidR="003F5707" w:rsidRPr="003F5707" w:rsidSect="003F5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haparral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3B"/>
    <w:rsid w:val="00001CCF"/>
    <w:rsid w:val="00117ECB"/>
    <w:rsid w:val="002C755E"/>
    <w:rsid w:val="003F5707"/>
    <w:rsid w:val="00631BCF"/>
    <w:rsid w:val="00854A3B"/>
    <w:rsid w:val="009014C2"/>
    <w:rsid w:val="00AE1B4B"/>
    <w:rsid w:val="00BA6B65"/>
    <w:rsid w:val="00C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D8B17-BE51-49E8-9D13-CED0FF1F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Rolph-DeVicque, Nicole</dc:creator>
  <cp:keywords/>
  <dc:description/>
  <cp:lastModifiedBy>Rolph-DeVicque, Nicole</cp:lastModifiedBy>
  <cp:revision>2</cp:revision>
  <cp:lastPrinted>2016-10-13T22:52:00Z</cp:lastPrinted>
  <dcterms:created xsi:type="dcterms:W3CDTF">2016-10-13T21:41:00Z</dcterms:created>
  <dcterms:modified xsi:type="dcterms:W3CDTF">2016-10-13T22:52:00Z</dcterms:modified>
</cp:coreProperties>
</file>